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Планируемые результаты изучения курса «Литературное чтение». 1 класс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Личностные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 уважением относиться к традициям своей семьи, с любовью к тому месту, где родился (своей малой родине);</w:t>
      </w:r>
    </w:p>
    <w:p w:rsidR="00D43EA4" w:rsidRPr="00D43EA4" w:rsidRDefault="00D43EA4" w:rsidP="00D43E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отзываться положительно о своей Родине, людях, её населяющих;</w:t>
      </w:r>
    </w:p>
    <w:p w:rsidR="00D43EA4" w:rsidRPr="00D43EA4" w:rsidRDefault="00D43EA4" w:rsidP="00D43E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D43EA4" w:rsidRPr="00D43EA4" w:rsidRDefault="00D43EA4" w:rsidP="00D43E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проявлять интерес к чтению произведений устного народного творчества своего народа и народов других стран.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43EA4" w:rsidRPr="00D43EA4" w:rsidRDefault="00D43EA4" w:rsidP="00D43E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 гордостью относиться к произведениям русских писателей-классиков, известных во всем мире;</w:t>
      </w:r>
    </w:p>
    <w:p w:rsidR="00D43EA4" w:rsidRPr="00D43EA4" w:rsidRDefault="00D43EA4" w:rsidP="00D43E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Метапредметные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Регулятивные УУД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читать задачи, представленные на шмуцтитулах, объяснять их в соответствии с изучаемым материалом урока с помощью учителя;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принимать учебную задачу урока, воспроизводить её в ходе урока по просьбе учителя и под руководством учителя;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контролировать выполненные задания с опорой на эталон (образец) или по алгоритму, данному учителем;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D43EA4" w:rsidRPr="00D43EA4" w:rsidRDefault="00D43EA4" w:rsidP="00D43EA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сопоставлять цели, заявленные на шмуцтитуле, с содержанием материала урока в процессе его изучения;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формулировать вместе с учителем учебную задачу урока в соответствии с целями темы; принимать учебную задачу урока;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читать в соответствии с целью чтения (выразительно, целыми словами, без искажений и пр.);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коллективно составлять план урока, продумывать возможные этапы изучения темы;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коллективно составлять план для пересказа литературного произведения;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контролировать выполнение действий в соответствии с планом;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оценивать результаты своих действий по шкале и критериям, предложенным учителем;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оценивать результаты работы сверстников по совместно выработанным критериям;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D43EA4" w:rsidRPr="00D43EA4" w:rsidRDefault="00D43EA4" w:rsidP="00D43EA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Познавательные УУД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понимать и толковать условные знаки и символы, используемые в учебнике для передачи информации (</w:t>
      </w: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условные обозначения, выделения цветом, оформление в рамки и пр.</w:t>
      </w: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);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осмысленно читать слова и предложения; понимать смысл прочитанного;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сравнивать художественные и научно-познавательные тексты; находить сходства и различия;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сопоставлять эпизод литературного произведения с иллюстрацией, с пословицей (поговоркой);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определять характер литературного героя, называя его качества; соотносить его поступок с качеством характера;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отвечать на вопрос учителя или учебника по теме урока из 2—4 предложений;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отличать произведения устного народного творчества от других произведений;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проявлять индивидуальные творческие способности при сочинении загадок, песенок, потешек, сказок, в процессе чтения по ролям и инсценировании, при выполнении проектных заданий;</w:t>
      </w:r>
    </w:p>
    <w:p w:rsidR="00D43EA4" w:rsidRPr="00D43EA4" w:rsidRDefault="00D43EA4" w:rsidP="00D43EA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понимать смысл читаемого, интерпретировать произведение на основе чтения по ролям.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отвечать на вопросы учителя и учебника, придумывать свои собственные вопросы;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смысл русских народных и литературных сказок, басен И. А. Крылова;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соотносить пословицы и поговорки с содержанием литературного произведения;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определять мотив поведения героя с помощью вопросов учителя или учебника (рабочей тетради);</w:t>
      </w:r>
    </w:p>
    <w:p w:rsidR="00D43EA4" w:rsidRPr="00D43EA4" w:rsidRDefault="00D43EA4" w:rsidP="00D43E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Коммуникативные УУД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отвечать на вопросы учителя по теме урока;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создавать связное высказывание из 3—4 простых предложений с помощью учителя;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слышать и слушать партнёра по общению (деятельности),не перебивать, не обрывать на полуслове, вникать в смысл того, о чём говорит собеседник;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понимать общую цель деятельности, принимать её, обсуждать коллективно под руководством учителя;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соотносить в паре или в группе выполнение работы по алгоритму, данному в учебнике или записанному учителем на доске;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оценивать по предложенной учителем шкале качество чтения по ролям, пересказ текста, выполнение проекта;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признавать свои ошибки, озвучивать их, соглашаться, если на ошибки указывают другие;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находить нужную информацию с помощью взрослых, в учебных книгах, словарях;</w:t>
      </w:r>
    </w:p>
    <w:p w:rsidR="00D43EA4" w:rsidRPr="00D43EA4" w:rsidRDefault="00D43EA4" w:rsidP="00D43EA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готовить небольшую презентацию (3—4 слайда) с помощью взрослых (родителей, воспитателя ГПД и пр.) по теме проекта, озвучивать её с опорой на слайды.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вступать в общение в паре или группе, задавать вопросы на уточнение;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создавать связное высказывание из 5—6 простых предложений по предложенной теме;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оформлять 1—2 слайда к проекту, письменно фиксируя основные положения устного высказывания;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не конфликтовать, использовать вежливые слова;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выражать готовность идти на компромиссы, предлагать варианты и способы разрешения конфликтов;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D43EA4" w:rsidRPr="00D43EA4" w:rsidRDefault="00D43EA4" w:rsidP="00D43EA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Предметные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Виды речевой и читательской деятельности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воспринимать на слух различные виды текстов (художественные, научно-познавательные, учебные, справочные);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читать по слогам и целыми словами с постепенным увеличением скорости чтения, понимать смысл прочитанного;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читать различные книги, осуществлять выбор книги для самостоятельного чтения по названию, оглавлению, обложке;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различать понятия </w:t>
      </w: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добро</w:t>
      </w: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зло</w:t>
      </w: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 на основе прочитанных рассказов и сказок;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различать научно-познавательный и художественный тексты; выявлять их особенности под руководством учителя;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анализировать с помощью учителя (о каком предмете идёт речь, как догадались) загадки, сопоставлять их с отгадками;</w:t>
      </w:r>
    </w:p>
    <w:p w:rsidR="00D43EA4" w:rsidRPr="00D43EA4" w:rsidRDefault="00D43EA4" w:rsidP="00D43EA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читать, соблюдая орфоэпические и интонационные нормы чтения;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читать целыми словами с постепенным увеличением скорости чтения; при чтении отражать настроение автора;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ориентироваться в учебной книге, её элементах; находить сходные элементы в книге художественной;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тетради;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D43EA4" w:rsidRPr="00D43EA4" w:rsidRDefault="00D43EA4" w:rsidP="00D43EA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пересказывать текст подробно на основе коллективно составленного плана и под руководством учителя.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Творческая деятельность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пересказывать текст подробно на основе картинного плана под руководством учителя;</w:t>
      </w:r>
    </w:p>
    <w:p w:rsidR="00D43EA4" w:rsidRPr="00D43EA4" w:rsidRDefault="00D43EA4" w:rsidP="00D43EA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восстанавливать деформированный текст на основе картинного плана под руководством учителя;</w:t>
      </w:r>
    </w:p>
    <w:p w:rsidR="00D43EA4" w:rsidRPr="00D43EA4" w:rsidRDefault="00D43EA4" w:rsidP="00D43EA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составлять высказывание на тему прочитанного или прослушанного произведения.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D43EA4" w:rsidRPr="00D43EA4" w:rsidRDefault="00D43EA4" w:rsidP="00D43EA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сочинять свои загадки в соответствии с представленными тематическими группами, используя средства художественной выразительности.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Литературоведческая пропедевтика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научатся:</w:t>
      </w:r>
    </w:p>
    <w:p w:rsidR="00D43EA4" w:rsidRPr="00D43EA4" w:rsidRDefault="00D43EA4" w:rsidP="00D43EA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различать малые фольклорные жанры (загадка, песенка, потешка) и большие фольклорные жанры (сказка);</w:t>
      </w:r>
    </w:p>
    <w:p w:rsidR="00D43EA4" w:rsidRPr="00D43EA4" w:rsidRDefault="00D43EA4" w:rsidP="00D43EA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отличать прозаический текст от поэтического;</w:t>
      </w:r>
    </w:p>
    <w:p w:rsidR="00D43EA4" w:rsidRPr="00D43EA4" w:rsidRDefault="00D43EA4" w:rsidP="00D43EA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находить различия между научно-познавательным и художественным текстом;</w:t>
      </w:r>
    </w:p>
    <w:p w:rsidR="00D43EA4" w:rsidRPr="00D43EA4" w:rsidRDefault="00D43EA4" w:rsidP="00D43EA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color w:val="000000"/>
          <w:lang w:eastAsia="ru-RU"/>
        </w:rPr>
        <w:t>называть героев произведения, давать характеристику.</w:t>
      </w:r>
    </w:p>
    <w:p w:rsidR="00D43EA4" w:rsidRPr="00D43EA4" w:rsidRDefault="00D43EA4" w:rsidP="00D43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Учащиеся получат возможность научиться:</w:t>
      </w:r>
    </w:p>
    <w:p w:rsidR="00D43EA4" w:rsidRPr="00D43EA4" w:rsidRDefault="00D43EA4" w:rsidP="00D43EA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</w:r>
    </w:p>
    <w:p w:rsidR="00D43EA4" w:rsidRPr="00D43EA4" w:rsidRDefault="00D43EA4" w:rsidP="00D43EA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D43EA4" w:rsidRPr="00D43EA4" w:rsidRDefault="00D43EA4" w:rsidP="00D43EA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D43EA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использовать знания о рифме, особенностях стихотворения, сказки, загадки, небылицы, песенки, потешки, юмористического произведения в своей творческой деятельности.</w:t>
      </w:r>
    </w:p>
    <w:p w:rsidR="001B5CFC" w:rsidRPr="00D43EA4" w:rsidRDefault="001B5CFC">
      <w:pPr>
        <w:rPr>
          <w:rFonts w:ascii="Times New Roman" w:hAnsi="Times New Roman" w:cs="Times New Roman"/>
        </w:rPr>
      </w:pPr>
    </w:p>
    <w:sectPr w:rsidR="001B5CFC" w:rsidRPr="00D43EA4" w:rsidSect="001B5C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B20" w:rsidRDefault="009C6B20" w:rsidP="00D43EA4">
      <w:pPr>
        <w:spacing w:after="0" w:line="240" w:lineRule="auto"/>
      </w:pPr>
      <w:r>
        <w:separator/>
      </w:r>
    </w:p>
  </w:endnote>
  <w:endnote w:type="continuationSeparator" w:id="1">
    <w:p w:rsidR="009C6B20" w:rsidRDefault="009C6B20" w:rsidP="00D43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EA4" w:rsidRDefault="00D43EA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03912"/>
      <w:docPartObj>
        <w:docPartGallery w:val="Page Numbers (Bottom of Page)"/>
        <w:docPartUnique/>
      </w:docPartObj>
    </w:sdtPr>
    <w:sdtContent>
      <w:p w:rsidR="00D43EA4" w:rsidRDefault="00D43EA4">
        <w:pPr>
          <w:pStyle w:val="a7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43EA4" w:rsidRDefault="00D43EA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EA4" w:rsidRDefault="00D43E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B20" w:rsidRDefault="009C6B20" w:rsidP="00D43EA4">
      <w:pPr>
        <w:spacing w:after="0" w:line="240" w:lineRule="auto"/>
      </w:pPr>
      <w:r>
        <w:separator/>
      </w:r>
    </w:p>
  </w:footnote>
  <w:footnote w:type="continuationSeparator" w:id="1">
    <w:p w:rsidR="009C6B20" w:rsidRDefault="009C6B20" w:rsidP="00D43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EA4" w:rsidRDefault="00D43EA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EA4" w:rsidRDefault="00D43EA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EA4" w:rsidRDefault="00D43E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7F3E"/>
    <w:multiLevelType w:val="multilevel"/>
    <w:tmpl w:val="8F90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593C07"/>
    <w:multiLevelType w:val="multilevel"/>
    <w:tmpl w:val="1506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40BFC"/>
    <w:multiLevelType w:val="multilevel"/>
    <w:tmpl w:val="0088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90408"/>
    <w:multiLevelType w:val="multilevel"/>
    <w:tmpl w:val="6DCA6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D3576B"/>
    <w:multiLevelType w:val="multilevel"/>
    <w:tmpl w:val="DF02E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622876"/>
    <w:multiLevelType w:val="multilevel"/>
    <w:tmpl w:val="04D0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E234A8"/>
    <w:multiLevelType w:val="multilevel"/>
    <w:tmpl w:val="9774D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662F33"/>
    <w:multiLevelType w:val="multilevel"/>
    <w:tmpl w:val="E396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073927"/>
    <w:multiLevelType w:val="multilevel"/>
    <w:tmpl w:val="8730A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F72BC6"/>
    <w:multiLevelType w:val="multilevel"/>
    <w:tmpl w:val="2B2A4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C91240"/>
    <w:multiLevelType w:val="multilevel"/>
    <w:tmpl w:val="A0B2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537713"/>
    <w:multiLevelType w:val="multilevel"/>
    <w:tmpl w:val="AD9E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F968E2"/>
    <w:multiLevelType w:val="multilevel"/>
    <w:tmpl w:val="DF44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F97A88"/>
    <w:multiLevelType w:val="multilevel"/>
    <w:tmpl w:val="040A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A4"/>
    <w:rsid w:val="001B5CFC"/>
    <w:rsid w:val="009C6B20"/>
    <w:rsid w:val="00D43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FC"/>
  </w:style>
  <w:style w:type="paragraph" w:styleId="2">
    <w:name w:val="heading 2"/>
    <w:basedOn w:val="a"/>
    <w:link w:val="20"/>
    <w:uiPriority w:val="9"/>
    <w:qFormat/>
    <w:rsid w:val="00D43E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3E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43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43EA4"/>
    <w:rPr>
      <w:i/>
      <w:iCs/>
    </w:rPr>
  </w:style>
  <w:style w:type="character" w:customStyle="1" w:styleId="apple-converted-space">
    <w:name w:val="apple-converted-space"/>
    <w:basedOn w:val="a0"/>
    <w:rsid w:val="00D43EA4"/>
  </w:style>
  <w:style w:type="paragraph" w:styleId="a5">
    <w:name w:val="header"/>
    <w:basedOn w:val="a"/>
    <w:link w:val="a6"/>
    <w:uiPriority w:val="99"/>
    <w:semiHidden/>
    <w:unhideWhenUsed/>
    <w:rsid w:val="00D43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3EA4"/>
  </w:style>
  <w:style w:type="paragraph" w:styleId="a7">
    <w:name w:val="footer"/>
    <w:basedOn w:val="a"/>
    <w:link w:val="a8"/>
    <w:uiPriority w:val="99"/>
    <w:unhideWhenUsed/>
    <w:rsid w:val="00D43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3E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5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1999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2015-09-02T10:12:00Z</cp:lastPrinted>
  <dcterms:created xsi:type="dcterms:W3CDTF">2015-09-02T10:10:00Z</dcterms:created>
  <dcterms:modified xsi:type="dcterms:W3CDTF">2015-09-02T10:13:00Z</dcterms:modified>
</cp:coreProperties>
</file>